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6AC3" w14:textId="77777777" w:rsidR="00380D57" w:rsidRDefault="00380D57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7C75E1" w14:textId="23ECA124" w:rsidR="00780220" w:rsidRPr="001173E3" w:rsidRDefault="00A31C59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73E3">
        <w:rPr>
          <w:rFonts w:cstheme="minorHAnsi"/>
          <w:b/>
          <w:sz w:val="24"/>
          <w:szCs w:val="24"/>
        </w:rPr>
        <w:t>PI NAME</w:t>
      </w:r>
      <w:r w:rsidR="00A94173">
        <w:rPr>
          <w:rFonts w:cstheme="minorHAnsi"/>
          <w:b/>
          <w:sz w:val="24"/>
          <w:szCs w:val="24"/>
        </w:rPr>
        <w:t xml:space="preserve"> and NAME OF SPONSOR</w:t>
      </w:r>
      <w:bookmarkStart w:id="0" w:name="_GoBack"/>
      <w:bookmarkEnd w:id="0"/>
    </w:p>
    <w:p w14:paraId="2FA74227" w14:textId="385C6325" w:rsidR="00F437F3" w:rsidRDefault="00F437F3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Technical Services Agreement </w:t>
      </w:r>
      <w:r w:rsidR="00A94173">
        <w:rPr>
          <w:rFonts w:cstheme="minorHAnsi"/>
          <w:b/>
          <w:sz w:val="24"/>
          <w:szCs w:val="24"/>
        </w:rPr>
        <w:t>(TSA)</w:t>
      </w:r>
    </w:p>
    <w:p w14:paraId="4EC33E09" w14:textId="1152C6F4" w:rsidR="00AA7B29" w:rsidRPr="001173E3" w:rsidRDefault="001173E3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Statement</w:t>
      </w:r>
      <w:r w:rsidR="00780220" w:rsidRPr="001173E3">
        <w:rPr>
          <w:rFonts w:cstheme="minorHAnsi"/>
          <w:b/>
          <w:sz w:val="24"/>
          <w:szCs w:val="24"/>
        </w:rPr>
        <w:t xml:space="preserve"> of Work</w:t>
      </w:r>
    </w:p>
    <w:p w14:paraId="332FBE81" w14:textId="77777777" w:rsidR="00A31C59" w:rsidRPr="006E4C36" w:rsidRDefault="00A31C59" w:rsidP="00A31C5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9AC2F88" w14:textId="59599107" w:rsidR="006E4C36" w:rsidRPr="006E4C36" w:rsidRDefault="006E4C36" w:rsidP="006E4C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sz w:val="24"/>
          <w:szCs w:val="24"/>
          <w:lang w:val="en-GB"/>
        </w:rPr>
      </w:pPr>
      <w:r w:rsidRPr="006E4C36">
        <w:rPr>
          <w:rFonts w:eastAsia="Times New Roman" w:cstheme="minorHAnsi"/>
          <w:i/>
          <w:sz w:val="24"/>
          <w:szCs w:val="24"/>
          <w:lang w:val="en-GB"/>
        </w:rPr>
        <w:t xml:space="preserve">The Statement of Work (SOW) describes the </w:t>
      </w:r>
      <w:r w:rsidR="000B4675">
        <w:rPr>
          <w:rFonts w:eastAsia="Times New Roman" w:cstheme="minorHAnsi"/>
          <w:i/>
          <w:sz w:val="24"/>
          <w:szCs w:val="24"/>
          <w:lang w:val="en-GB"/>
        </w:rPr>
        <w:t>services that will be performed by Mines under the Technical Services Agreement (TSA)</w:t>
      </w:r>
      <w:r w:rsidR="00F437F3">
        <w:rPr>
          <w:rFonts w:eastAsia="Times New Roman" w:cstheme="minorHAnsi"/>
          <w:i/>
          <w:sz w:val="24"/>
          <w:szCs w:val="24"/>
          <w:lang w:val="en-GB"/>
        </w:rPr>
        <w:t>. A TSA SOW must include</w:t>
      </w:r>
      <w:r w:rsidR="000B4675">
        <w:rPr>
          <w:rFonts w:eastAsia="Times New Roman" w:cstheme="minorHAnsi"/>
          <w:i/>
          <w:sz w:val="24"/>
          <w:szCs w:val="24"/>
          <w:lang w:val="en-GB"/>
        </w:rPr>
        <w:t xml:space="preserve"> the expected timeline for performance, the expected deliverable</w:t>
      </w:r>
      <w:r w:rsidR="00F437F3">
        <w:rPr>
          <w:rFonts w:eastAsia="Times New Roman" w:cstheme="minorHAnsi"/>
          <w:i/>
          <w:sz w:val="24"/>
          <w:szCs w:val="24"/>
          <w:lang w:val="en-GB"/>
        </w:rPr>
        <w:t>(</w:t>
      </w:r>
      <w:r w:rsidR="000B4675">
        <w:rPr>
          <w:rFonts w:eastAsia="Times New Roman" w:cstheme="minorHAnsi"/>
          <w:i/>
          <w:sz w:val="24"/>
          <w:szCs w:val="24"/>
          <w:lang w:val="en-GB"/>
        </w:rPr>
        <w:t>s</w:t>
      </w:r>
      <w:r w:rsidR="00F437F3">
        <w:rPr>
          <w:rFonts w:eastAsia="Times New Roman" w:cstheme="minorHAnsi"/>
          <w:i/>
          <w:sz w:val="24"/>
          <w:szCs w:val="24"/>
          <w:lang w:val="en-GB"/>
        </w:rPr>
        <w:t>)</w:t>
      </w:r>
      <w:r w:rsidR="000B4675">
        <w:rPr>
          <w:rFonts w:eastAsia="Times New Roman" w:cstheme="minorHAnsi"/>
          <w:i/>
          <w:sz w:val="24"/>
          <w:szCs w:val="24"/>
          <w:lang w:val="en-GB"/>
        </w:rPr>
        <w:t>, the fee to be paid to Mines for the work and the expected payment intervals</w:t>
      </w:r>
      <w:r w:rsidRPr="006E4C36">
        <w:rPr>
          <w:rFonts w:eastAsia="Times New Roman" w:cstheme="minorHAnsi"/>
          <w:i/>
          <w:sz w:val="24"/>
          <w:szCs w:val="24"/>
          <w:lang w:val="en-GB"/>
        </w:rPr>
        <w:t>. The SOW is agreed upon by the sponsor</w:t>
      </w:r>
      <w:r w:rsidR="000B4675">
        <w:rPr>
          <w:rFonts w:eastAsia="Times New Roman" w:cstheme="minorHAnsi"/>
          <w:i/>
          <w:sz w:val="24"/>
          <w:szCs w:val="24"/>
          <w:lang w:val="en-GB"/>
        </w:rPr>
        <w:t>/client and Mines</w:t>
      </w:r>
      <w:r w:rsidRPr="006E4C36">
        <w:rPr>
          <w:rFonts w:eastAsia="Times New Roman" w:cstheme="minorHAnsi"/>
          <w:i/>
          <w:sz w:val="24"/>
          <w:szCs w:val="24"/>
          <w:lang w:val="en-GB"/>
        </w:rPr>
        <w:t>.</w:t>
      </w:r>
    </w:p>
    <w:p w14:paraId="5BA90D0E" w14:textId="10F0CC70" w:rsidR="00C27568" w:rsidRPr="001173E3" w:rsidRDefault="000B4675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br/>
      </w:r>
    </w:p>
    <w:p w14:paraId="7F66C0AD" w14:textId="77777777" w:rsidR="001173E3" w:rsidRPr="001173E3" w:rsidRDefault="001173E3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 w:rsidRPr="00C27568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Scope of Work</w:t>
      </w:r>
    </w:p>
    <w:p w14:paraId="23FAB0F3" w14:textId="7AC5878C" w:rsidR="00C27568" w:rsidRDefault="001D5240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Describe the </w:t>
      </w:r>
      <w:r w:rsidR="000B4675">
        <w:rPr>
          <w:rFonts w:eastAsia="Times New Roman" w:cstheme="minorHAnsi"/>
          <w:sz w:val="24"/>
          <w:szCs w:val="24"/>
          <w:lang w:val="en-GB"/>
        </w:rPr>
        <w:t xml:space="preserve">service(s) being performed by Mines, ensuring that the scope is adequately described (e.g. number of samples that will be analysed, number of tests that will be performed, </w:t>
      </w:r>
      <w:r w:rsidR="00013F41">
        <w:rPr>
          <w:rFonts w:eastAsia="Times New Roman" w:cstheme="minorHAnsi"/>
          <w:sz w:val="24"/>
          <w:szCs w:val="24"/>
          <w:lang w:val="en-GB"/>
        </w:rPr>
        <w:t>labor and/or effort that will be required</w:t>
      </w:r>
      <w:r w:rsidR="000B4675">
        <w:rPr>
          <w:rFonts w:eastAsia="Times New Roman" w:cstheme="minorHAnsi"/>
          <w:sz w:val="24"/>
          <w:szCs w:val="24"/>
          <w:lang w:val="en-GB"/>
        </w:rPr>
        <w:t>, etc.)</w:t>
      </w:r>
      <w:r>
        <w:rPr>
          <w:rFonts w:eastAsia="Times New Roman" w:cstheme="minorHAnsi"/>
          <w:sz w:val="24"/>
          <w:szCs w:val="24"/>
          <w:lang w:val="en-GB"/>
        </w:rPr>
        <w:t xml:space="preserve">.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This section can be in paragraph or bullet format. </w:t>
      </w:r>
    </w:p>
    <w:p w14:paraId="636316BE" w14:textId="77777777" w:rsidR="00C27568" w:rsidRDefault="00C27568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B6C6744" w14:textId="179F1EE9" w:rsidR="00C27568" w:rsidRDefault="00013F41" w:rsidP="00C27568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Mines Personnel</w:t>
      </w:r>
    </w:p>
    <w:p w14:paraId="38C2794A" w14:textId="3736192D" w:rsidR="00C27568" w:rsidRPr="00C27568" w:rsidRDefault="00C27568" w:rsidP="00C27568">
      <w:pPr>
        <w:spacing w:after="0" w:line="240" w:lineRule="auto"/>
        <w:rPr>
          <w:rFonts w:cstheme="minorHAnsi"/>
          <w:b/>
          <w:sz w:val="24"/>
          <w:szCs w:val="24"/>
        </w:rPr>
      </w:pP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Provide an overview of the </w:t>
      </w:r>
      <w:r w:rsidR="000B4675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>Mines personnel</w:t>
      </w:r>
      <w:r w:rsidR="00013F41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 (including the principal investigator/project director)</w:t>
      </w:r>
      <w:r w:rsidR="000B4675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 expected to contribute directly to the work performed</w:t>
      </w: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</w:p>
    <w:p w14:paraId="17B3E0C8" w14:textId="77777777" w:rsidR="001173E3" w:rsidRPr="00B77EAA" w:rsidRDefault="00C27568" w:rsidP="001173E3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1173E3">
        <w:rPr>
          <w:rFonts w:eastAsia="Times New Roman" w:cstheme="minorHAnsi"/>
          <w:b/>
          <w:sz w:val="24"/>
          <w:szCs w:val="24"/>
          <w:u w:val="single"/>
          <w:lang w:val="en-GB"/>
        </w:rPr>
        <w:t xml:space="preserve"> </w:t>
      </w:r>
    </w:p>
    <w:p w14:paraId="6AC30469" w14:textId="77777777" w:rsidR="001173E3" w:rsidRDefault="001173E3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 w:rsidRPr="00C162FF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Place of Performance</w:t>
      </w:r>
    </w:p>
    <w:p w14:paraId="568D3358" w14:textId="2C4E3D57" w:rsidR="008D4E54" w:rsidRDefault="008D4E54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Provide a brief overview of Mines </w:t>
      </w:r>
      <w:r w:rsidR="00013F41">
        <w:rPr>
          <w:rFonts w:eastAsia="Times New Roman" w:cstheme="minorHAnsi"/>
          <w:sz w:val="24"/>
          <w:szCs w:val="24"/>
          <w:lang w:val="en-GB"/>
        </w:rPr>
        <w:t xml:space="preserve">facilities and/or equipment that will be utilized to perform the work. </w:t>
      </w:r>
      <w:r>
        <w:rPr>
          <w:rFonts w:eastAsia="Times New Roman" w:cstheme="minorHAnsi"/>
          <w:sz w:val="24"/>
          <w:szCs w:val="24"/>
          <w:lang w:val="en-GB"/>
        </w:rPr>
        <w:t>In the event you will perform work off campus</w:t>
      </w:r>
      <w:r w:rsidR="00013F41">
        <w:rPr>
          <w:rFonts w:eastAsia="Times New Roman" w:cstheme="minorHAnsi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sz w:val="24"/>
          <w:szCs w:val="24"/>
          <w:lang w:val="en-GB"/>
        </w:rPr>
        <w:t xml:space="preserve">please describe those facilities as well. </w:t>
      </w:r>
    </w:p>
    <w:p w14:paraId="5DFC3D73" w14:textId="77777777" w:rsidR="001173E3" w:rsidRPr="001173E3" w:rsidRDefault="001173E3" w:rsidP="001173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</w:p>
    <w:p w14:paraId="30CE541F" w14:textId="2578CC79" w:rsidR="001173E3" w:rsidRPr="001173E3" w:rsidRDefault="00013F41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Timeline for Performance</w:t>
      </w:r>
    </w:p>
    <w:p w14:paraId="767DFFF3" w14:textId="744B2784" w:rsidR="001173E3" w:rsidRDefault="006A01DA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D</w:t>
      </w:r>
      <w:r w:rsidR="008D4E54">
        <w:rPr>
          <w:rFonts w:eastAsia="Times New Roman" w:cstheme="minorHAnsi"/>
          <w:sz w:val="24"/>
          <w:szCs w:val="24"/>
          <w:lang w:val="en-GB"/>
        </w:rPr>
        <w:t xml:space="preserve">iscuss the milestones and/or tasks </w:t>
      </w:r>
      <w:r w:rsidR="00F71DE9">
        <w:rPr>
          <w:rFonts w:eastAsia="Times New Roman" w:cstheme="minorHAnsi"/>
          <w:sz w:val="24"/>
          <w:szCs w:val="24"/>
          <w:lang w:val="en-GB"/>
        </w:rPr>
        <w:t xml:space="preserve">to be performed </w:t>
      </w:r>
      <w:r w:rsidR="00B77EAA">
        <w:rPr>
          <w:rFonts w:eastAsia="Times New Roman" w:cstheme="minorHAnsi"/>
          <w:sz w:val="24"/>
          <w:szCs w:val="24"/>
          <w:lang w:val="en-GB"/>
        </w:rPr>
        <w:t>along with</w:t>
      </w:r>
      <w:r w:rsidR="008D4E54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their </w:t>
      </w:r>
      <w:r w:rsidR="00013F41">
        <w:rPr>
          <w:rFonts w:eastAsia="Times New Roman" w:cstheme="minorHAnsi"/>
          <w:sz w:val="24"/>
          <w:szCs w:val="24"/>
          <w:lang w:val="en-GB"/>
        </w:rPr>
        <w:t>expected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 deliverable</w:t>
      </w:r>
      <w:r w:rsidR="00013F41">
        <w:rPr>
          <w:rFonts w:eastAsia="Times New Roman" w:cstheme="minorHAnsi"/>
          <w:sz w:val="24"/>
          <w:szCs w:val="24"/>
          <w:lang w:val="en-GB"/>
        </w:rPr>
        <w:t>(s)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 date. </w:t>
      </w:r>
      <w:r w:rsidR="008D4E54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F71DE9">
        <w:rPr>
          <w:rFonts w:eastAsia="Times New Roman" w:cstheme="minorHAnsi"/>
          <w:sz w:val="24"/>
          <w:szCs w:val="24"/>
          <w:lang w:val="en-GB"/>
        </w:rPr>
        <w:t xml:space="preserve">Deliverables can be sent to the sponsor/client at certain intervals across the performance period or all at once at the end, but these expectations should be clearly described here.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This section should address specific tasks, </w:t>
      </w:r>
      <w:r w:rsidR="00013F41">
        <w:rPr>
          <w:rFonts w:eastAsia="Times New Roman" w:cstheme="minorHAnsi"/>
          <w:sz w:val="24"/>
          <w:szCs w:val="24"/>
          <w:lang w:val="en-GB"/>
        </w:rPr>
        <w:t>specify</w:t>
      </w:r>
      <w:r w:rsidR="000C6AE6">
        <w:rPr>
          <w:rFonts w:eastAsia="Times New Roman" w:cstheme="minorHAnsi"/>
          <w:sz w:val="24"/>
          <w:szCs w:val="24"/>
          <w:lang w:val="en-GB"/>
        </w:rPr>
        <w:t xml:space="preserve"> expected </w:t>
      </w:r>
      <w:r w:rsidR="00013F41">
        <w:rPr>
          <w:rFonts w:eastAsia="Times New Roman" w:cstheme="minorHAnsi"/>
          <w:sz w:val="24"/>
          <w:szCs w:val="24"/>
          <w:lang w:val="en-GB"/>
        </w:rPr>
        <w:t>deliverable(s)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 and </w:t>
      </w:r>
      <w:r>
        <w:rPr>
          <w:rFonts w:eastAsia="Times New Roman" w:cstheme="minorHAnsi"/>
          <w:sz w:val="24"/>
          <w:szCs w:val="24"/>
          <w:lang w:val="en-GB"/>
        </w:rPr>
        <w:t>include a schedule/timeline for completion</w:t>
      </w:r>
      <w:r w:rsidR="00013F41">
        <w:rPr>
          <w:rFonts w:eastAsia="Times New Roman" w:cstheme="minorHAnsi"/>
          <w:sz w:val="24"/>
          <w:szCs w:val="24"/>
          <w:lang w:val="en-GB"/>
        </w:rPr>
        <w:t xml:space="preserve">. </w:t>
      </w:r>
      <w:r w:rsidR="000C6AE6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14:paraId="5AD1138C" w14:textId="77777777" w:rsidR="00330135" w:rsidRDefault="00330135" w:rsidP="00A31C5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E7CEE2" w14:textId="77777777" w:rsidR="00805194" w:rsidRDefault="00805194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Deliverables</w:t>
      </w:r>
    </w:p>
    <w:p w14:paraId="54F87297" w14:textId="50979BBB" w:rsidR="00805194" w:rsidRDefault="00013F41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Specify</w:t>
      </w:r>
      <w:r w:rsidR="005C268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the item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(</w:t>
      </w:r>
      <w:r w:rsidR="005C268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)</w:t>
      </w:r>
      <w:r w:rsidR="005C268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the sponsor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/client</w:t>
      </w:r>
      <w:r w:rsidR="005C268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will receive as a result of the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work</w:t>
      </w:r>
      <w:r w:rsidR="00F71DE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5C268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Examples of deliverables include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laboratory test results, data analysis results and </w:t>
      </w:r>
      <w:r w:rsidR="00F71DE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reports on scholarly analysis and/or review</w:t>
      </w:r>
      <w:r w:rsidR="005C268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A50F76D" w14:textId="77777777" w:rsidR="00380D57" w:rsidRDefault="00380D57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14:paraId="6F30F200" w14:textId="77777777" w:rsidR="00380D57" w:rsidRDefault="00380D57" w:rsidP="00380D57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Budget and Justification</w:t>
      </w:r>
    </w:p>
    <w:p w14:paraId="43C0EF4C" w14:textId="7C7291A9" w:rsidR="00380D57" w:rsidRPr="005C2680" w:rsidRDefault="00380D57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Insert the finalized Mines budget and justification </w:t>
      </w:r>
      <w:r w:rsidR="00770032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if requested,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or attach as separate files.</w:t>
      </w:r>
      <w:r w:rsidR="00A9417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Include expected payment intervals.</w:t>
      </w:r>
    </w:p>
    <w:p w14:paraId="5BA915D8" w14:textId="77777777" w:rsidR="00805194" w:rsidRDefault="00805194" w:rsidP="00A31C59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805194" w:rsidSect="006E4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B462" w14:textId="77777777" w:rsidR="00380D57" w:rsidRDefault="00380D57" w:rsidP="00380D57">
      <w:pPr>
        <w:spacing w:after="0" w:line="240" w:lineRule="auto"/>
      </w:pPr>
      <w:r>
        <w:separator/>
      </w:r>
    </w:p>
  </w:endnote>
  <w:endnote w:type="continuationSeparator" w:id="0">
    <w:p w14:paraId="38F2078C" w14:textId="77777777" w:rsidR="00380D57" w:rsidRDefault="00380D57" w:rsidP="0038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E1EC" w14:textId="77777777" w:rsidR="007051AA" w:rsidRDefault="00705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7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14102" w14:textId="77777777" w:rsidR="007051AA" w:rsidRDefault="00705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7DD90" w14:textId="77777777" w:rsidR="007051AA" w:rsidRDefault="00705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3C32" w14:textId="77777777" w:rsidR="007051AA" w:rsidRDefault="00705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9FA7" w14:textId="77777777" w:rsidR="00380D57" w:rsidRDefault="00380D57" w:rsidP="00380D57">
      <w:pPr>
        <w:spacing w:after="0" w:line="240" w:lineRule="auto"/>
      </w:pPr>
      <w:r>
        <w:separator/>
      </w:r>
    </w:p>
  </w:footnote>
  <w:footnote w:type="continuationSeparator" w:id="0">
    <w:p w14:paraId="69809CC6" w14:textId="77777777" w:rsidR="00380D57" w:rsidRDefault="00380D57" w:rsidP="0038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D1A9" w14:textId="77777777" w:rsidR="007051AA" w:rsidRDefault="00705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D27C" w14:textId="77777777" w:rsidR="00380D57" w:rsidRDefault="00380D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8ABD2" wp14:editId="39446DD5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3771900" cy="441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AEC7" w14:textId="77777777" w:rsidR="007051AA" w:rsidRDefault="00705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1F9"/>
    <w:multiLevelType w:val="hybridMultilevel"/>
    <w:tmpl w:val="2B0E2596"/>
    <w:lvl w:ilvl="0" w:tplc="2DD80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7F48"/>
    <w:multiLevelType w:val="hybridMultilevel"/>
    <w:tmpl w:val="51D60798"/>
    <w:lvl w:ilvl="0" w:tplc="5D2E2C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5908"/>
    <w:multiLevelType w:val="hybridMultilevel"/>
    <w:tmpl w:val="A5F8C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20"/>
    <w:rsid w:val="00013F41"/>
    <w:rsid w:val="000B4675"/>
    <w:rsid w:val="000C6AE6"/>
    <w:rsid w:val="001173E3"/>
    <w:rsid w:val="001D5240"/>
    <w:rsid w:val="00271FEA"/>
    <w:rsid w:val="002A37D8"/>
    <w:rsid w:val="00330135"/>
    <w:rsid w:val="00350103"/>
    <w:rsid w:val="00380D57"/>
    <w:rsid w:val="00385898"/>
    <w:rsid w:val="00396CA4"/>
    <w:rsid w:val="003E7E4E"/>
    <w:rsid w:val="005C2680"/>
    <w:rsid w:val="006A01DA"/>
    <w:rsid w:val="006E4C36"/>
    <w:rsid w:val="007051AA"/>
    <w:rsid w:val="00725F61"/>
    <w:rsid w:val="00747FF5"/>
    <w:rsid w:val="00770032"/>
    <w:rsid w:val="00780220"/>
    <w:rsid w:val="0079068C"/>
    <w:rsid w:val="007A50C2"/>
    <w:rsid w:val="00805194"/>
    <w:rsid w:val="0085644C"/>
    <w:rsid w:val="008B54E3"/>
    <w:rsid w:val="008D4E54"/>
    <w:rsid w:val="00912281"/>
    <w:rsid w:val="00A31C59"/>
    <w:rsid w:val="00A94173"/>
    <w:rsid w:val="00B43580"/>
    <w:rsid w:val="00B77EAA"/>
    <w:rsid w:val="00C162FF"/>
    <w:rsid w:val="00C27568"/>
    <w:rsid w:val="00E17CEC"/>
    <w:rsid w:val="00F437F3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00DDAC"/>
  <w15:chartTrackingRefBased/>
  <w15:docId w15:val="{EA65BB8C-7180-443D-A30E-B7D1655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80220"/>
    <w:pPr>
      <w:keepNext/>
      <w:spacing w:before="200" w:after="0" w:line="276" w:lineRule="auto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220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34"/>
    <w:qFormat/>
    <w:rsid w:val="00780220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57"/>
  </w:style>
  <w:style w:type="paragraph" w:styleId="Footer">
    <w:name w:val="footer"/>
    <w:basedOn w:val="Normal"/>
    <w:link w:val="FooterChar"/>
    <w:uiPriority w:val="99"/>
    <w:unhideWhenUsed/>
    <w:rsid w:val="0038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57"/>
  </w:style>
  <w:style w:type="character" w:styleId="CommentReference">
    <w:name w:val="annotation reference"/>
    <w:basedOn w:val="DefaultParagraphFont"/>
    <w:uiPriority w:val="99"/>
    <w:semiHidden/>
    <w:unhideWhenUsed/>
    <w:rsid w:val="003E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Enmar Hilu</dc:creator>
  <cp:keywords/>
  <dc:description/>
  <cp:lastModifiedBy>Jessica Kump</cp:lastModifiedBy>
  <cp:revision>4</cp:revision>
  <dcterms:created xsi:type="dcterms:W3CDTF">2022-07-05T22:43:00Z</dcterms:created>
  <dcterms:modified xsi:type="dcterms:W3CDTF">2022-10-27T15:04:00Z</dcterms:modified>
</cp:coreProperties>
</file>